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82" w:rsidRDefault="001C172D">
      <w:pPr>
        <w:rPr>
          <w:b/>
          <w:bCs/>
        </w:rPr>
      </w:pPr>
      <w:r>
        <w:rPr>
          <w:b/>
          <w:bCs/>
        </w:rPr>
        <w:t>SPECIAL</w:t>
      </w:r>
      <w:r w:rsidR="00BB7182">
        <w:rPr>
          <w:b/>
          <w:bCs/>
        </w:rPr>
        <w:t xml:space="preserve"> MEETING OF THE BOARD OF DIRECTORS</w:t>
      </w:r>
    </w:p>
    <w:p w:rsidR="00BB7182" w:rsidRDefault="001C172D">
      <w:r>
        <w:t>August 8, 2017</w:t>
      </w:r>
    </w:p>
    <w:p w:rsidR="00BB7182" w:rsidRDefault="001C172D">
      <w:r>
        <w:t>3</w:t>
      </w:r>
      <w:r w:rsidR="00BB7182">
        <w:t>:00 p.m.</w:t>
      </w:r>
    </w:p>
    <w:p w:rsidR="00BB7182" w:rsidRDefault="00BB7182"/>
    <w:p w:rsidR="00BB7182" w:rsidRDefault="00BB7182">
      <w:r>
        <w:t xml:space="preserve">The meeting was called to order by Chairman </w:t>
      </w:r>
      <w:r w:rsidR="001C172D">
        <w:t>Hickey</w:t>
      </w:r>
      <w:r>
        <w:t xml:space="preserve"> with Curt Lorenz, John Handler, Mike Sims and </w:t>
      </w:r>
      <w:r w:rsidR="001C172D">
        <w:t>Owen Nicholson</w:t>
      </w:r>
      <w:r>
        <w:t xml:space="preserve">.  Also present was Manager Halverson, Keri Scott and Janet Lease.  </w:t>
      </w:r>
    </w:p>
    <w:p w:rsidR="00BB7182" w:rsidRDefault="00BB7182"/>
    <w:p w:rsidR="00BB7182" w:rsidRDefault="001C172D">
      <w:pPr>
        <w:rPr>
          <w:b/>
          <w:bCs/>
          <w:u w:val="single"/>
        </w:rPr>
      </w:pPr>
      <w:r>
        <w:rPr>
          <w:b/>
          <w:bCs/>
          <w:u w:val="single"/>
        </w:rPr>
        <w:t>SPECIAL MEETING</w:t>
      </w:r>
    </w:p>
    <w:p w:rsidR="00BB7182" w:rsidRDefault="00BB7182">
      <w:pPr>
        <w:rPr>
          <w:b/>
          <w:bCs/>
          <w:u w:val="single"/>
        </w:rPr>
      </w:pPr>
    </w:p>
    <w:p w:rsidR="00BB7182" w:rsidRDefault="001C172D">
      <w:pPr>
        <w:rPr>
          <w:u w:val="single"/>
        </w:rPr>
      </w:pPr>
      <w:r>
        <w:rPr>
          <w:u w:val="single"/>
        </w:rPr>
        <w:t>Potential purchase of a commercial pole barn buildings</w:t>
      </w:r>
    </w:p>
    <w:p w:rsidR="001C172D" w:rsidRDefault="001C172D"/>
    <w:p w:rsidR="00BB7182" w:rsidRDefault="001C172D">
      <w:r>
        <w:t>The warehouse building located at 35955 10</w:t>
      </w:r>
      <w:r w:rsidRPr="001C172D">
        <w:rPr>
          <w:vertAlign w:val="superscript"/>
        </w:rPr>
        <w:t>th</w:t>
      </w:r>
      <w:r>
        <w:t xml:space="preserve"> St in Nehalem, previously the PUD warehouse, is up for sale.  The property is out of the flood plain, has three storage rooms, an office, a bathroom, a storage loft, and parking bays suitable for the </w:t>
      </w:r>
      <w:proofErr w:type="spellStart"/>
      <w:r>
        <w:t>Vac</w:t>
      </w:r>
      <w:proofErr w:type="spellEnd"/>
      <w:r>
        <w:t xml:space="preserve"> Con and work trucks. The building has undergone the recent improvements of a new electrical panel with a 200-amp breaker, and a new roof and gutters installed in June of 2017.</w:t>
      </w:r>
    </w:p>
    <w:p w:rsidR="001C172D" w:rsidRDefault="001C172D"/>
    <w:p w:rsidR="001C172D" w:rsidRDefault="001C172D">
      <w:r>
        <w:t xml:space="preserve">The Manager </w:t>
      </w:r>
      <w:proofErr w:type="gramStart"/>
      <w:r>
        <w:t>made the recommendation that</w:t>
      </w:r>
      <w:proofErr w:type="gramEnd"/>
      <w:r>
        <w:t xml:space="preserve"> the Agency purchase the building for the list price of $189,000.00 plus closing costs associated with the sale (closing costs approximately $400.00).</w:t>
      </w:r>
    </w:p>
    <w:p w:rsidR="001C172D" w:rsidRDefault="001C172D"/>
    <w:p w:rsidR="001C172D" w:rsidRDefault="001C172D">
      <w:r>
        <w:t xml:space="preserve">Director Nicholson stated that the purchase was a “no-brainer.” Director Handler promoted the central location of the building and stated he was 100% behind the purchase.  Vice Chairman Sims questioned the likelihood of liens, easements, and grandfather rights concerning the property.  Manager </w:t>
      </w:r>
      <w:bookmarkStart w:id="0" w:name="_GoBack"/>
      <w:bookmarkEnd w:id="0"/>
      <w:r>
        <w:t xml:space="preserve">Halverson stated that the owner and real estate agent, Dave Mathews, would have disclosed this information if they existed.  Halverson also mentioned that once the offer was accepted, </w:t>
      </w:r>
      <w:proofErr w:type="spellStart"/>
      <w:r>
        <w:t>Ticor</w:t>
      </w:r>
      <w:proofErr w:type="spellEnd"/>
      <w:r>
        <w:t xml:space="preserve"> Title would perform a lien search during the closing process.  Director Lorenz started a discussion on the additional costs associated with the purchase of the building, including new insulation and the installation of a transfer switch.  Executive Assistant Lease explained that these costs would not be capitalized and would be considered under regular budget categories of building maintenance.  </w:t>
      </w:r>
    </w:p>
    <w:p w:rsidR="001C172D" w:rsidRDefault="001C172D"/>
    <w:p w:rsidR="001C172D" w:rsidRDefault="001C172D">
      <w:r>
        <w:t>Director Handler called for a motion to purchase the warehouse building located at 35955 10</w:t>
      </w:r>
      <w:r w:rsidRPr="001C172D">
        <w:rPr>
          <w:vertAlign w:val="superscript"/>
        </w:rPr>
        <w:t>th</w:t>
      </w:r>
      <w:r>
        <w:t xml:space="preserve"> St in Nehalem</w:t>
      </w:r>
      <w:r w:rsidR="005C56E2">
        <w:t xml:space="preserve"> for the price of $189,0</w:t>
      </w:r>
      <w:r>
        <w:t>00.00 and the approximate closing costs of $400.00.  Director Lorenz seconded the motion, and Chairman Hickey called for a vote.  The motion was unanimously approved.</w:t>
      </w:r>
    </w:p>
    <w:p w:rsidR="00BB7182" w:rsidRDefault="00BB7182"/>
    <w:p w:rsidR="00BB7182" w:rsidRDefault="001C172D">
      <w:pPr>
        <w:rPr>
          <w:bCs/>
          <w:u w:val="single"/>
        </w:rPr>
      </w:pPr>
      <w:r>
        <w:rPr>
          <w:bCs/>
          <w:u w:val="single"/>
        </w:rPr>
        <w:t>Resolution 2017-12: Transferring of funds within the Improvement &amp; Replacement Funds for the 2017-2018 budget.</w:t>
      </w:r>
    </w:p>
    <w:p w:rsidR="001C172D" w:rsidRDefault="001C172D">
      <w:pPr>
        <w:rPr>
          <w:bCs/>
          <w:u w:val="single"/>
        </w:rPr>
      </w:pPr>
    </w:p>
    <w:p w:rsidR="001C172D" w:rsidRDefault="001C172D">
      <w:pPr>
        <w:rPr>
          <w:bCs/>
          <w:u w:val="single"/>
        </w:rPr>
      </w:pPr>
      <w:r>
        <w:rPr>
          <w:bCs/>
        </w:rPr>
        <w:t>Director Handler called for a motion to pass resolution 2017-12</w:t>
      </w:r>
      <w:r w:rsidRPr="001C172D">
        <w:rPr>
          <w:bCs/>
        </w:rPr>
        <w:t xml:space="preserve">: </w:t>
      </w:r>
      <w:r w:rsidRPr="001C172D">
        <w:rPr>
          <w:bCs/>
        </w:rPr>
        <w:t>Transferring of funds within the Improvement &amp; Replacement</w:t>
      </w:r>
      <w:r>
        <w:rPr>
          <w:bCs/>
        </w:rPr>
        <w:t xml:space="preserve"> Funds for the 2017-2018 budget, Vice Chairman Sims seconded, and Chairman Hickey called for a vote.  The motion was unanimously approved.</w:t>
      </w:r>
    </w:p>
    <w:p w:rsidR="001C172D" w:rsidRPr="001C172D" w:rsidRDefault="001C172D"/>
    <w:p w:rsidR="00BB7182" w:rsidRDefault="00BB7182">
      <w:r>
        <w:t xml:space="preserve">There being no further business, </w:t>
      </w:r>
      <w:r w:rsidR="001C172D">
        <w:t>Chairman Jim Hickey</w:t>
      </w:r>
      <w:r>
        <w:t xml:space="preserve"> made a motion to adjourn the meeting.  The motion was seconded and passed unanimously.  The meeting was adjourned at </w:t>
      </w:r>
      <w:r w:rsidR="001C172D">
        <w:t>3:25</w:t>
      </w:r>
      <w:r>
        <w:t xml:space="preserve"> p.m.</w:t>
      </w:r>
    </w:p>
    <w:p w:rsidR="00BB7182" w:rsidRDefault="00BB7182"/>
    <w:p w:rsidR="00BB7182" w:rsidRDefault="00BB7182"/>
    <w:p w:rsidR="00BB7182" w:rsidRDefault="00BB7182"/>
    <w:p w:rsidR="00BB7182" w:rsidRDefault="00BB7182">
      <w:pPr>
        <w:ind w:firstLine="5040"/>
        <w:rPr>
          <w:u w:val="single"/>
        </w:rPr>
      </w:pPr>
      <w:r>
        <w:rPr>
          <w:u w:val="single"/>
        </w:rPr>
        <w:t xml:space="preserve">                                                                 </w:t>
      </w:r>
    </w:p>
    <w:p w:rsidR="00BB7182" w:rsidRDefault="001C172D">
      <w:pPr>
        <w:ind w:firstLine="5040"/>
      </w:pPr>
      <w:r>
        <w:t>Jim Hickey</w:t>
      </w:r>
      <w:r w:rsidR="00BB7182">
        <w:t>, Chairman</w:t>
      </w:r>
    </w:p>
    <w:p w:rsidR="00BB7182" w:rsidRDefault="00BB7182"/>
    <w:p w:rsidR="00BB7182" w:rsidRDefault="00BB7182"/>
    <w:p w:rsidR="00BB7182" w:rsidRDefault="00BB7182"/>
    <w:p w:rsidR="00BB7182" w:rsidRDefault="00BB7182">
      <w:r>
        <w:rPr>
          <w:u w:val="single"/>
        </w:rPr>
        <w:t xml:space="preserve">                                         </w:t>
      </w:r>
    </w:p>
    <w:p w:rsidR="00BB7182" w:rsidRDefault="00BB7182">
      <w:r>
        <w:t>Bruce Halverson, Manager</w:t>
      </w:r>
    </w:p>
    <w:sectPr w:rsidR="00BB7182" w:rsidSect="001C172D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2"/>
    <w:rsid w:val="001C172D"/>
    <w:rsid w:val="005C56E2"/>
    <w:rsid w:val="007E0E18"/>
    <w:rsid w:val="00BB7182"/>
    <w:rsid w:val="00C173D8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8A339"/>
  <w14:defaultImageDpi w14:val="0"/>
  <w15:docId w15:val="{C86AE9BC-F9E1-47D9-88EE-8C424447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C1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Scott</dc:creator>
  <cp:keywords/>
  <dc:description/>
  <cp:lastModifiedBy>Keri Scott</cp:lastModifiedBy>
  <cp:revision>5</cp:revision>
  <cp:lastPrinted>2017-08-09T15:56:00Z</cp:lastPrinted>
  <dcterms:created xsi:type="dcterms:W3CDTF">2017-08-09T15:55:00Z</dcterms:created>
  <dcterms:modified xsi:type="dcterms:W3CDTF">2017-08-09T16:02:00Z</dcterms:modified>
</cp:coreProperties>
</file>